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8B1CDD">
        <w:rPr>
          <w:b/>
          <w:sz w:val="26"/>
          <w:szCs w:val="26"/>
        </w:rPr>
        <w:t>24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8B1CDD" w:rsidRPr="008B1CDD">
        <w:rPr>
          <w:b/>
          <w:sz w:val="26"/>
          <w:szCs w:val="26"/>
        </w:rPr>
        <w:t>ноября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B1CDD" w:rsidRPr="008B1CDD" w:rsidRDefault="00CC60FB" w:rsidP="008B1CDD">
            <w:pPr>
              <w:jc w:val="both"/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100794" w:rsidRPr="00100794">
              <w:rPr>
                <w:b/>
              </w:rPr>
              <w:t>кранов шаровых для каталитического производства и цехов №01,04,05,12 ПАО «Славнефть-ЯНОС»</w:t>
            </w:r>
            <w:r w:rsidR="008B1CDD" w:rsidRPr="008B1CDD">
              <w:t>.</w:t>
            </w:r>
          </w:p>
          <w:p w:rsidR="00775C1B" w:rsidRPr="00620C62" w:rsidRDefault="00956AC4" w:rsidP="00100794">
            <w:pPr>
              <w:ind w:firstLine="720"/>
              <w:jc w:val="both"/>
              <w:rPr>
                <w:rFonts w:cs="Arial"/>
              </w:rPr>
            </w:pPr>
            <w:r w:rsidRPr="00912D34">
              <w:t xml:space="preserve"> </w:t>
            </w:r>
            <w:r w:rsidR="00CC60FB" w:rsidRPr="00912D34">
              <w:t>(ПДО №</w:t>
            </w:r>
            <w:r w:rsidR="00100794">
              <w:t>559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 w:rsidR="00E74DAE">
              <w:t>2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100794" w:rsidRPr="00100794" w:rsidRDefault="00653730" w:rsidP="00100794">
            <w:pPr>
              <w:jc w:val="both"/>
              <w:rPr>
                <w:b/>
              </w:rPr>
            </w:pPr>
            <w:r w:rsidRPr="00653730">
              <w:t xml:space="preserve">Выбор победителя  тендера на  поставку </w:t>
            </w:r>
            <w:r w:rsidR="00100794" w:rsidRPr="00100794">
              <w:rPr>
                <w:b/>
              </w:rPr>
              <w:t>кранов шаровых для каталитического производства и цехов №01,04,05,12 ПАО «Славнефть-ЯНОС».</w:t>
            </w:r>
          </w:p>
          <w:p w:rsidR="00775C1B" w:rsidRPr="00620C62" w:rsidRDefault="00100794" w:rsidP="00100794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100794">
              <w:rPr>
                <w:b/>
              </w:rPr>
              <w:t xml:space="preserve"> (ПДО №559-СС-2022).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00794" w:rsidRPr="00100794" w:rsidRDefault="00C007EA" w:rsidP="00100794">
            <w:pPr>
              <w:jc w:val="both"/>
              <w:rPr>
                <w:b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100794" w:rsidRPr="00100794">
              <w:rPr>
                <w:b/>
              </w:rPr>
              <w:t>кранов шаровых для каталитического производства и цехов №01,04,05,12 ПАО «Славнефть-ЯНОС».</w:t>
            </w:r>
          </w:p>
          <w:p w:rsidR="000C5381" w:rsidRDefault="00100794" w:rsidP="00100794">
            <w:pPr>
              <w:jc w:val="both"/>
            </w:pPr>
            <w:r w:rsidRPr="00100794">
              <w:rPr>
                <w:b/>
              </w:rPr>
              <w:t xml:space="preserve"> (ПДО №559-СС-2022)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100794" w:rsidRDefault="003D76EE" w:rsidP="00E91C5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100794" w:rsidRPr="00100794">
              <w:t>ООО «ТД АЗ Маяк»</w:t>
            </w:r>
          </w:p>
          <w:p w:rsidR="00100794" w:rsidRPr="00620C62" w:rsidRDefault="00100794" w:rsidP="00E91C5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100794">
              <w:rPr>
                <w:rFonts w:cs="Arial"/>
              </w:rPr>
              <w:t>поз. 10: признать несостоявшейся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00794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B1CDD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E91C56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4713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2022-11-30T13:17:00Z</dcterms:modified>
</cp:coreProperties>
</file>